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4FC8" w14:textId="7F3908F2" w:rsidR="00AE52A3" w:rsidRPr="00AE52A3" w:rsidRDefault="00AE52A3" w:rsidP="00AE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2A3">
        <w:rPr>
          <w:rFonts w:ascii="Times New Roman" w:hAnsi="Times New Roman" w:cs="Times New Roman"/>
          <w:sz w:val="24"/>
          <w:szCs w:val="24"/>
        </w:rPr>
        <w:t>График</w:t>
      </w:r>
    </w:p>
    <w:p w14:paraId="46E89F1F" w14:textId="61723ECA" w:rsidR="00AE52A3" w:rsidRPr="00AE52A3" w:rsidRDefault="00AE52A3" w:rsidP="00AE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2A3">
        <w:rPr>
          <w:rFonts w:ascii="Times New Roman" w:hAnsi="Times New Roman" w:cs="Times New Roman"/>
          <w:sz w:val="24"/>
          <w:szCs w:val="24"/>
        </w:rPr>
        <w:t xml:space="preserve">проведения тематических смен, </w:t>
      </w:r>
      <w:r w:rsidR="00DD1167">
        <w:rPr>
          <w:rFonts w:ascii="Times New Roman" w:hAnsi="Times New Roman" w:cs="Times New Roman"/>
          <w:sz w:val="24"/>
          <w:szCs w:val="24"/>
        </w:rPr>
        <w:t xml:space="preserve">интенсивных </w:t>
      </w:r>
      <w:r w:rsidRPr="00AE52A3">
        <w:rPr>
          <w:rFonts w:ascii="Times New Roman" w:hAnsi="Times New Roman" w:cs="Times New Roman"/>
          <w:sz w:val="24"/>
          <w:szCs w:val="24"/>
        </w:rPr>
        <w:t>образовательных программ,</w:t>
      </w:r>
    </w:p>
    <w:p w14:paraId="00BAA061" w14:textId="77777777" w:rsidR="00DD1167" w:rsidRDefault="00AE52A3" w:rsidP="00AE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2A3">
        <w:rPr>
          <w:rFonts w:ascii="Times New Roman" w:hAnsi="Times New Roman" w:cs="Times New Roman"/>
          <w:sz w:val="24"/>
          <w:szCs w:val="24"/>
        </w:rPr>
        <w:t xml:space="preserve">направленных на выявление, поддержку и развитие способностей и талантов у детей и молодежи </w:t>
      </w:r>
    </w:p>
    <w:p w14:paraId="55D06D4F" w14:textId="775152B0" w:rsidR="00AE52A3" w:rsidRDefault="00AE52A3" w:rsidP="00AE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2A3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055F30">
        <w:rPr>
          <w:rFonts w:ascii="Times New Roman" w:hAnsi="Times New Roman" w:cs="Times New Roman"/>
          <w:sz w:val="24"/>
          <w:szCs w:val="24"/>
        </w:rPr>
        <w:t>лагеря</w:t>
      </w:r>
      <w:r w:rsidR="00DD1167">
        <w:rPr>
          <w:rFonts w:ascii="Times New Roman" w:hAnsi="Times New Roman" w:cs="Times New Roman"/>
          <w:sz w:val="24"/>
          <w:szCs w:val="24"/>
        </w:rPr>
        <w:t xml:space="preserve"> «Солнечный» </w:t>
      </w:r>
      <w:r w:rsidRPr="00AE52A3">
        <w:rPr>
          <w:rFonts w:ascii="Times New Roman" w:hAnsi="Times New Roman" w:cs="Times New Roman"/>
          <w:sz w:val="24"/>
          <w:szCs w:val="24"/>
        </w:rPr>
        <w:t xml:space="preserve">Центра выявления и поддержки одаренных детей </w:t>
      </w:r>
      <w:r w:rsidR="008E587F">
        <w:rPr>
          <w:rFonts w:ascii="Times New Roman" w:hAnsi="Times New Roman" w:cs="Times New Roman"/>
          <w:sz w:val="24"/>
          <w:szCs w:val="24"/>
        </w:rPr>
        <w:t>«</w:t>
      </w:r>
      <w:r w:rsidRPr="00AE52A3">
        <w:rPr>
          <w:rFonts w:ascii="Times New Roman" w:hAnsi="Times New Roman" w:cs="Times New Roman"/>
          <w:sz w:val="24"/>
          <w:szCs w:val="24"/>
        </w:rPr>
        <w:t>Гелиос</w:t>
      </w:r>
      <w:r w:rsidR="008E587F">
        <w:rPr>
          <w:rFonts w:ascii="Times New Roman" w:hAnsi="Times New Roman" w:cs="Times New Roman"/>
          <w:sz w:val="24"/>
          <w:szCs w:val="24"/>
        </w:rPr>
        <w:t>»</w:t>
      </w:r>
    </w:p>
    <w:p w14:paraId="61907DC8" w14:textId="1BC4EF9C" w:rsidR="00AE52A3" w:rsidRDefault="00AE52A3" w:rsidP="00AE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2A3">
        <w:rPr>
          <w:rFonts w:ascii="Times New Roman" w:hAnsi="Times New Roman" w:cs="Times New Roman"/>
          <w:sz w:val="24"/>
          <w:szCs w:val="24"/>
        </w:rPr>
        <w:t xml:space="preserve">в </w:t>
      </w:r>
      <w:r w:rsidR="003360C0">
        <w:rPr>
          <w:rFonts w:ascii="Times New Roman" w:hAnsi="Times New Roman" w:cs="Times New Roman"/>
          <w:sz w:val="24"/>
          <w:szCs w:val="24"/>
        </w:rPr>
        <w:t xml:space="preserve">период летней оздоровительной кампании </w:t>
      </w:r>
      <w:r w:rsidRPr="00AE52A3">
        <w:rPr>
          <w:rFonts w:ascii="Times New Roman" w:hAnsi="Times New Roman" w:cs="Times New Roman"/>
          <w:sz w:val="24"/>
          <w:szCs w:val="24"/>
        </w:rPr>
        <w:t>202</w:t>
      </w:r>
      <w:r w:rsidR="00D47CFF">
        <w:rPr>
          <w:rFonts w:ascii="Times New Roman" w:hAnsi="Times New Roman" w:cs="Times New Roman"/>
          <w:sz w:val="24"/>
          <w:szCs w:val="24"/>
        </w:rPr>
        <w:t>4</w:t>
      </w:r>
      <w:r w:rsidRPr="00AE52A3">
        <w:rPr>
          <w:rFonts w:ascii="Times New Roman" w:hAnsi="Times New Roman" w:cs="Times New Roman"/>
          <w:sz w:val="24"/>
          <w:szCs w:val="24"/>
        </w:rPr>
        <w:t xml:space="preserve"> год</w:t>
      </w:r>
      <w:r w:rsidR="003360C0">
        <w:rPr>
          <w:rFonts w:ascii="Times New Roman" w:hAnsi="Times New Roman" w:cs="Times New Roman"/>
          <w:sz w:val="24"/>
          <w:szCs w:val="24"/>
        </w:rPr>
        <w:t>а</w:t>
      </w:r>
    </w:p>
    <w:p w14:paraId="699B14B4" w14:textId="77777777" w:rsidR="008E587F" w:rsidRDefault="008E587F" w:rsidP="00AE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49" w:type="dxa"/>
        <w:tblLayout w:type="fixed"/>
        <w:tblLook w:val="04A0" w:firstRow="1" w:lastRow="0" w:firstColumn="1" w:lastColumn="0" w:noHBand="0" w:noVBand="1"/>
      </w:tblPr>
      <w:tblGrid>
        <w:gridCol w:w="540"/>
        <w:gridCol w:w="1156"/>
        <w:gridCol w:w="621"/>
        <w:gridCol w:w="1080"/>
        <w:gridCol w:w="1418"/>
        <w:gridCol w:w="2551"/>
        <w:gridCol w:w="851"/>
        <w:gridCol w:w="1559"/>
        <w:gridCol w:w="2126"/>
        <w:gridCol w:w="1701"/>
        <w:gridCol w:w="2046"/>
      </w:tblGrid>
      <w:tr w:rsidR="003360C0" w14:paraId="36218A72" w14:textId="77777777" w:rsidTr="00AE00DD">
        <w:tc>
          <w:tcPr>
            <w:tcW w:w="540" w:type="dxa"/>
          </w:tcPr>
          <w:p w14:paraId="3055CDEE" w14:textId="1AF03C0C" w:rsidR="00EF36BB" w:rsidRPr="00D81764" w:rsidRDefault="00EF36BB" w:rsidP="00AE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56" w:type="dxa"/>
            <w:vAlign w:val="center"/>
          </w:tcPr>
          <w:p w14:paraId="66C9EE03" w14:textId="77E40159" w:rsidR="00EF36BB" w:rsidRPr="003360C0" w:rsidRDefault="00EF36BB" w:rsidP="00A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Сроки проведе</w:t>
            </w:r>
            <w:r w:rsidR="003360C0" w:rsidRPr="003360C0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я смены</w:t>
            </w:r>
          </w:p>
        </w:tc>
        <w:tc>
          <w:tcPr>
            <w:tcW w:w="621" w:type="dxa"/>
            <w:vAlign w:val="center"/>
          </w:tcPr>
          <w:p w14:paraId="6BBCDF06" w14:textId="46F64699" w:rsidR="00EF36BB" w:rsidRPr="003360C0" w:rsidRDefault="00EF36BB" w:rsidP="00A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Кол-во дней</w:t>
            </w:r>
          </w:p>
        </w:tc>
        <w:tc>
          <w:tcPr>
            <w:tcW w:w="1080" w:type="dxa"/>
            <w:vAlign w:val="center"/>
          </w:tcPr>
          <w:p w14:paraId="6FBED8F4" w14:textId="0C596416" w:rsidR="00EF36BB" w:rsidRPr="003360C0" w:rsidRDefault="00EF36BB" w:rsidP="00A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Тематика смены</w:t>
            </w:r>
          </w:p>
        </w:tc>
        <w:tc>
          <w:tcPr>
            <w:tcW w:w="1418" w:type="dxa"/>
            <w:vAlign w:val="center"/>
          </w:tcPr>
          <w:p w14:paraId="27A3BDB6" w14:textId="77777777" w:rsidR="001D2A26" w:rsidRPr="003360C0" w:rsidRDefault="00EF36BB" w:rsidP="00A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Направле</w:t>
            </w:r>
            <w:proofErr w:type="spellEnd"/>
          </w:p>
          <w:p w14:paraId="717A3C0E" w14:textId="77777777" w:rsidR="001D2A26" w:rsidRPr="003360C0" w:rsidRDefault="00EF36BB" w:rsidP="00A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3360C0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</w:p>
          <w:p w14:paraId="47C4E5A3" w14:textId="4FB1C25D" w:rsidR="00EF36BB" w:rsidRPr="003360C0" w:rsidRDefault="00EF36BB" w:rsidP="00A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360C0">
              <w:rPr>
                <w:rFonts w:ascii="Times New Roman" w:hAnsi="Times New Roman" w:cs="Times New Roman"/>
                <w:sz w:val="20"/>
                <w:szCs w:val="20"/>
              </w:rPr>
              <w:t xml:space="preserve"> отбора</w:t>
            </w:r>
          </w:p>
        </w:tc>
        <w:tc>
          <w:tcPr>
            <w:tcW w:w="2551" w:type="dxa"/>
            <w:vAlign w:val="center"/>
          </w:tcPr>
          <w:p w14:paraId="67AA6CD0" w14:textId="322CEDD3" w:rsidR="00EF36BB" w:rsidRPr="003360C0" w:rsidRDefault="00EF36BB" w:rsidP="00A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C0">
              <w:rPr>
                <w:rFonts w:ascii="Times New Roman" w:hAnsi="Times New Roman" w:cs="Times New Roman"/>
                <w:sz w:val="20"/>
                <w:szCs w:val="20"/>
              </w:rPr>
              <w:t xml:space="preserve">Тематика интенсивных образовательных программ в рамках смены </w:t>
            </w:r>
          </w:p>
        </w:tc>
        <w:tc>
          <w:tcPr>
            <w:tcW w:w="851" w:type="dxa"/>
            <w:vAlign w:val="center"/>
          </w:tcPr>
          <w:p w14:paraId="101D5629" w14:textId="528B2690" w:rsidR="00EF36BB" w:rsidRPr="003360C0" w:rsidRDefault="00EF36BB" w:rsidP="00A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Кол-во мест</w:t>
            </w:r>
          </w:p>
        </w:tc>
        <w:tc>
          <w:tcPr>
            <w:tcW w:w="1559" w:type="dxa"/>
            <w:vAlign w:val="center"/>
          </w:tcPr>
          <w:p w14:paraId="15B13F00" w14:textId="03E62A3F" w:rsidR="00EF36BB" w:rsidRPr="003360C0" w:rsidRDefault="00EF36BB" w:rsidP="00A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126" w:type="dxa"/>
            <w:vAlign w:val="center"/>
          </w:tcPr>
          <w:p w14:paraId="507F1A44" w14:textId="2D9DB18D" w:rsidR="00EF36BB" w:rsidRPr="003360C0" w:rsidRDefault="00EF36BB" w:rsidP="00A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оператора конкурсного отбора, адрес электронной почты</w:t>
            </w:r>
          </w:p>
        </w:tc>
        <w:tc>
          <w:tcPr>
            <w:tcW w:w="1701" w:type="dxa"/>
            <w:vAlign w:val="center"/>
          </w:tcPr>
          <w:p w14:paraId="5EB2EF5F" w14:textId="42AC8AC2" w:rsidR="00AE00DD" w:rsidRPr="003360C0" w:rsidRDefault="00EF36BB" w:rsidP="00AE0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Сроки подачи заявок</w:t>
            </w:r>
            <w:r w:rsidR="00AE00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00DD" w:rsidRPr="003360C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конкурс</w:t>
            </w:r>
            <w:r w:rsidR="00AE0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71F8576" w14:textId="119600E2" w:rsidR="00EF36BB" w:rsidRPr="003360C0" w:rsidRDefault="00AE00DD" w:rsidP="00AE0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0C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360C0">
              <w:rPr>
                <w:rFonts w:ascii="Times New Roman" w:hAnsi="Times New Roman" w:cs="Times New Roman"/>
                <w:sz w:val="20"/>
                <w:szCs w:val="20"/>
              </w:rPr>
              <w:t xml:space="preserve"> отбора</w:t>
            </w:r>
          </w:p>
        </w:tc>
        <w:tc>
          <w:tcPr>
            <w:tcW w:w="2046" w:type="dxa"/>
            <w:vAlign w:val="center"/>
          </w:tcPr>
          <w:p w14:paraId="22056FDC" w14:textId="2E7392B1" w:rsidR="00AE00DD" w:rsidRPr="003360C0" w:rsidRDefault="00AE00DD" w:rsidP="00AE0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отбора </w:t>
            </w:r>
            <w:r w:rsidR="00EF36BB" w:rsidRPr="00336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4FC2C7" w14:textId="6F8353C6" w:rsidR="00EF36BB" w:rsidRPr="003360C0" w:rsidRDefault="00EF36BB" w:rsidP="00AE5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83E" w14:paraId="35DADD7A" w14:textId="77777777" w:rsidTr="0070283E">
        <w:tc>
          <w:tcPr>
            <w:tcW w:w="540" w:type="dxa"/>
            <w:vMerge w:val="restart"/>
            <w:shd w:val="clear" w:color="auto" w:fill="E2EFD9" w:themeFill="accent6" w:themeFillTint="33"/>
          </w:tcPr>
          <w:p w14:paraId="1544FED2" w14:textId="71FEE758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873606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vMerge w:val="restart"/>
            <w:shd w:val="clear" w:color="auto" w:fill="E2EFD9" w:themeFill="accent6" w:themeFillTint="33"/>
          </w:tcPr>
          <w:p w14:paraId="667968CA" w14:textId="38641163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мая-</w:t>
            </w:r>
          </w:p>
          <w:p w14:paraId="12F08314" w14:textId="62AC6689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621" w:type="dxa"/>
            <w:vMerge w:val="restart"/>
            <w:shd w:val="clear" w:color="auto" w:fill="E2EFD9" w:themeFill="accent6" w:themeFillTint="33"/>
          </w:tcPr>
          <w:p w14:paraId="2FE14001" w14:textId="0F9C8592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vMerge w:val="restart"/>
            <w:shd w:val="clear" w:color="auto" w:fill="E2EFD9" w:themeFill="accent6" w:themeFillTint="33"/>
          </w:tcPr>
          <w:p w14:paraId="1446D17A" w14:textId="313ECED4" w:rsidR="0070283E" w:rsidRPr="003360C0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моих возможностей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  <w:vAlign w:val="center"/>
          </w:tcPr>
          <w:p w14:paraId="5A117D7D" w14:textId="77777777" w:rsidR="0070283E" w:rsidRDefault="0070283E" w:rsidP="0070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  <w:p w14:paraId="6F612081" w14:textId="0B3ED610" w:rsidR="0070283E" w:rsidRDefault="0070283E" w:rsidP="0070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7C28F344" w14:textId="6D5514C1" w:rsidR="0070283E" w:rsidRPr="006E1494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94">
              <w:rPr>
                <w:rFonts w:ascii="Times New Roman" w:hAnsi="Times New Roman" w:cs="Times New Roman"/>
                <w:sz w:val="24"/>
                <w:szCs w:val="24"/>
              </w:rPr>
              <w:t>Ботаника, зоология, экология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4A096207" w14:textId="1AA72D04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CA9B909" w14:textId="21D42AE6" w:rsidR="0070283E" w:rsidRPr="003360C0" w:rsidRDefault="0070283E" w:rsidP="00D011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63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C63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лет,</w:t>
            </w:r>
            <w:r>
              <w:t xml:space="preserve"> </w:t>
            </w:r>
            <w:proofErr w:type="gramStart"/>
            <w:r w:rsidRPr="00365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</w:t>
            </w:r>
            <w:proofErr w:type="gramEnd"/>
            <w:r w:rsidRPr="00365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окончившие </w:t>
            </w:r>
            <w:r w:rsidR="004D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365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4D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bookmarkStart w:id="1" w:name="_GoBack"/>
            <w:bookmarkEnd w:id="1"/>
            <w:r w:rsidRPr="00365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  <w:vMerge w:val="restart"/>
            <w:shd w:val="clear" w:color="auto" w:fill="E2EFD9" w:themeFill="accent6" w:themeFillTint="33"/>
          </w:tcPr>
          <w:p w14:paraId="6640A910" w14:textId="77777777" w:rsidR="0070283E" w:rsidRPr="007F0225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25">
              <w:rPr>
                <w:rFonts w:ascii="Times New Roman" w:hAnsi="Times New Roman" w:cs="Times New Roman"/>
                <w:sz w:val="24"/>
                <w:szCs w:val="24"/>
              </w:rPr>
              <w:t>ЦОД «Гелиос»</w:t>
            </w:r>
          </w:p>
          <w:p w14:paraId="650276CA" w14:textId="4DE1F904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25">
              <w:rPr>
                <w:rFonts w:ascii="Times New Roman" w:hAnsi="Times New Roman" w:cs="Times New Roman"/>
                <w:sz w:val="24"/>
                <w:szCs w:val="24"/>
              </w:rPr>
              <w:t>cod.rzn62@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022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701" w:type="dxa"/>
            <w:vMerge w:val="restart"/>
            <w:shd w:val="clear" w:color="auto" w:fill="E2EFD9" w:themeFill="accent6" w:themeFillTint="33"/>
          </w:tcPr>
          <w:p w14:paraId="18AC50D0" w14:textId="1C7FDE48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22.03.2024-25.04.2024</w:t>
            </w:r>
          </w:p>
          <w:p w14:paraId="2A9411D4" w14:textId="21DC88E2" w:rsidR="0070283E" w:rsidRPr="00D47CFF" w:rsidRDefault="0070283E" w:rsidP="00D01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FF">
              <w:rPr>
                <w:rFonts w:ascii="Times New Roman" w:hAnsi="Times New Roman" w:cs="Times New Roman"/>
                <w:sz w:val="20"/>
                <w:szCs w:val="20"/>
              </w:rPr>
              <w:t>В Навигаторе ДО Рязанской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47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26.04.2024-30.04.2024</w:t>
            </w:r>
          </w:p>
        </w:tc>
        <w:tc>
          <w:tcPr>
            <w:tcW w:w="2046" w:type="dxa"/>
            <w:shd w:val="clear" w:color="auto" w:fill="E2EFD9" w:themeFill="accent6" w:themeFillTint="33"/>
          </w:tcPr>
          <w:p w14:paraId="206ABC77" w14:textId="4485A693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(участие в олимпиадах и конкурсах по профилю) +</w:t>
            </w:r>
          </w:p>
          <w:p w14:paraId="0D7CC1D1" w14:textId="128C0364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bookmarkEnd w:id="0"/>
      <w:tr w:rsidR="0070283E" w14:paraId="773CDBDA" w14:textId="77777777" w:rsidTr="00AE00DD">
        <w:trPr>
          <w:trHeight w:val="1091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3A13AEE6" w14:textId="77777777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E2EFD9" w:themeFill="accent6" w:themeFillTint="33"/>
          </w:tcPr>
          <w:p w14:paraId="2029854C" w14:textId="7EBE59B9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E2EFD9" w:themeFill="accent6" w:themeFillTint="33"/>
          </w:tcPr>
          <w:p w14:paraId="73EB82FB" w14:textId="08F01E12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E2EFD9" w:themeFill="accent6" w:themeFillTint="33"/>
          </w:tcPr>
          <w:p w14:paraId="54B9965E" w14:textId="3D372E18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14:paraId="2D0CD73D" w14:textId="64CE514A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60AA02F8" w14:textId="47BD6959" w:rsidR="0070283E" w:rsidRPr="006E1494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94">
              <w:rPr>
                <w:rFonts w:ascii="Times New Roman" w:hAnsi="Times New Roman" w:cs="Times New Roman"/>
                <w:sz w:val="24"/>
                <w:szCs w:val="24"/>
              </w:rPr>
              <w:t>Инженерная мастерская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7540CCB1" w14:textId="3B2AC55D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3C3DA96" w14:textId="7469067B" w:rsidR="0070283E" w:rsidRDefault="0070283E" w:rsidP="001E74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C7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C7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C531257" w14:textId="24C7C0AF" w:rsidR="0070283E" w:rsidRPr="003360C0" w:rsidRDefault="0070283E" w:rsidP="001E74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окончившие 5 и 6 класс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51F99205" w14:textId="47B3EB34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6E639D0F" w14:textId="77777777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E2EFD9" w:themeFill="accent6" w:themeFillTint="33"/>
          </w:tcPr>
          <w:p w14:paraId="7E8D4115" w14:textId="0B4A9E99" w:rsidR="0070283E" w:rsidRDefault="0070283E" w:rsidP="00B243CA">
            <w:pPr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 тестирование (дистанционное тестирование для участников из муниципалитетов) </w:t>
            </w:r>
          </w:p>
        </w:tc>
      </w:tr>
      <w:tr w:rsidR="0070283E" w14:paraId="3E40FC48" w14:textId="77777777" w:rsidTr="00AE00DD">
        <w:tc>
          <w:tcPr>
            <w:tcW w:w="540" w:type="dxa"/>
            <w:vMerge/>
            <w:shd w:val="clear" w:color="auto" w:fill="E2EFD9" w:themeFill="accent6" w:themeFillTint="33"/>
          </w:tcPr>
          <w:p w14:paraId="7F5F2ADE" w14:textId="77777777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E2EFD9" w:themeFill="accent6" w:themeFillTint="33"/>
          </w:tcPr>
          <w:p w14:paraId="00FC820F" w14:textId="77777777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E2EFD9" w:themeFill="accent6" w:themeFillTint="33"/>
          </w:tcPr>
          <w:p w14:paraId="72163337" w14:textId="77777777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E2EFD9" w:themeFill="accent6" w:themeFillTint="33"/>
          </w:tcPr>
          <w:p w14:paraId="679C8C90" w14:textId="77777777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14:paraId="58B7C6E8" w14:textId="4606B9FE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1D569650" w14:textId="72B0F172" w:rsidR="0070283E" w:rsidRPr="006E1494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94">
              <w:rPr>
                <w:rFonts w:ascii="Times New Roman" w:hAnsi="Times New Roman" w:cs="Times New Roman"/>
                <w:sz w:val="24"/>
                <w:szCs w:val="24"/>
              </w:rPr>
              <w:t>Путешествие по-английски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DD14159" w14:textId="121F67DA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BEB3262" w14:textId="70E363B5" w:rsidR="0070283E" w:rsidRPr="003360C0" w:rsidRDefault="0070283E" w:rsidP="00D011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AAE">
              <w:rPr>
                <w:rFonts w:ascii="Times New Roman" w:hAnsi="Times New Roman" w:cs="Times New Roman"/>
                <w:sz w:val="24"/>
                <w:szCs w:val="24"/>
              </w:rPr>
              <w:t>13-1</w:t>
            </w:r>
            <w:r w:rsidRPr="00134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5AAE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proofErr w:type="gramStart"/>
            <w:r w:rsidRPr="00185AAE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185AAE">
              <w:rPr>
                <w:rFonts w:ascii="Times New Roman" w:hAnsi="Times New Roman" w:cs="Times New Roman"/>
                <w:sz w:val="24"/>
                <w:szCs w:val="24"/>
              </w:rPr>
              <w:t xml:space="preserve"> окончившие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5A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5AA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7FC4B557" w14:textId="79F37562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386DCBC8" w14:textId="77777777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E2EFD9" w:themeFill="accent6" w:themeFillTint="33"/>
          </w:tcPr>
          <w:p w14:paraId="672F9730" w14:textId="160AB2BA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 дистанционном формате</w:t>
            </w:r>
          </w:p>
        </w:tc>
      </w:tr>
      <w:tr w:rsidR="0070283E" w14:paraId="31391896" w14:textId="77777777" w:rsidTr="0070283E">
        <w:tc>
          <w:tcPr>
            <w:tcW w:w="540" w:type="dxa"/>
            <w:vMerge/>
            <w:shd w:val="clear" w:color="auto" w:fill="E2EFD9" w:themeFill="accent6" w:themeFillTint="33"/>
          </w:tcPr>
          <w:p w14:paraId="134505B9" w14:textId="77777777" w:rsidR="0070283E" w:rsidRDefault="0070283E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E2EFD9" w:themeFill="accent6" w:themeFillTint="33"/>
          </w:tcPr>
          <w:p w14:paraId="59F94D0B" w14:textId="77777777" w:rsidR="0070283E" w:rsidRDefault="0070283E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E2EFD9" w:themeFill="accent6" w:themeFillTint="33"/>
          </w:tcPr>
          <w:p w14:paraId="4C0D79BC" w14:textId="77777777" w:rsidR="0070283E" w:rsidRDefault="0070283E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E2EFD9" w:themeFill="accent6" w:themeFillTint="33"/>
          </w:tcPr>
          <w:p w14:paraId="7611761C" w14:textId="77777777" w:rsidR="0070283E" w:rsidRDefault="0070283E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E2EFD9" w:themeFill="accent6" w:themeFillTint="33"/>
            <w:vAlign w:val="center"/>
          </w:tcPr>
          <w:p w14:paraId="38B16C79" w14:textId="77777777" w:rsidR="0070283E" w:rsidRDefault="0070283E" w:rsidP="0070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5FE3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  <w:p w14:paraId="3C03F9DD" w14:textId="728BD602" w:rsidR="0070283E" w:rsidRDefault="0070283E" w:rsidP="0070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7F956195" w14:textId="279E7AD8" w:rsidR="0070283E" w:rsidRPr="006E1494" w:rsidRDefault="0070283E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94">
              <w:rPr>
                <w:rFonts w:ascii="Times New Roman" w:hAnsi="Times New Roman" w:cs="Times New Roman"/>
                <w:sz w:val="24"/>
                <w:szCs w:val="24"/>
              </w:rPr>
              <w:t>Музыкальное исполнительство. Народные инструменты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0CD8A37" w14:textId="3838EBDB" w:rsidR="0070283E" w:rsidRDefault="0070283E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FFEA452" w14:textId="707CD2E5" w:rsidR="0070283E" w:rsidRPr="003360C0" w:rsidRDefault="0070283E" w:rsidP="00A401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464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2126" w:type="dxa"/>
            <w:vMerge w:val="restart"/>
            <w:shd w:val="clear" w:color="auto" w:fill="E2EFD9" w:themeFill="accent6" w:themeFillTint="33"/>
          </w:tcPr>
          <w:p w14:paraId="083C27D7" w14:textId="176AC963" w:rsidR="0070283E" w:rsidRDefault="0070283E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совет по направлению «Искусство»</w:t>
            </w:r>
          </w:p>
        </w:tc>
        <w:tc>
          <w:tcPr>
            <w:tcW w:w="1701" w:type="dxa"/>
            <w:vMerge w:val="restart"/>
            <w:shd w:val="clear" w:color="auto" w:fill="E2EFD9" w:themeFill="accent6" w:themeFillTint="33"/>
          </w:tcPr>
          <w:p w14:paraId="642EF719" w14:textId="485ADC53" w:rsidR="0070283E" w:rsidRDefault="0070283E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22.03.2024-25.04.2024</w:t>
            </w:r>
          </w:p>
          <w:p w14:paraId="06D11E01" w14:textId="78CA538B" w:rsidR="0070283E" w:rsidRPr="001E743D" w:rsidRDefault="0070283E" w:rsidP="00A40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CFF">
              <w:rPr>
                <w:rFonts w:ascii="Times New Roman" w:hAnsi="Times New Roman" w:cs="Times New Roman"/>
                <w:sz w:val="20"/>
                <w:szCs w:val="20"/>
              </w:rPr>
              <w:t xml:space="preserve">В Навигаторе ДО Рязанской области </w:t>
            </w:r>
          </w:p>
        </w:tc>
        <w:tc>
          <w:tcPr>
            <w:tcW w:w="2046" w:type="dxa"/>
            <w:vMerge w:val="restart"/>
            <w:shd w:val="clear" w:color="auto" w:fill="E2EFD9" w:themeFill="accent6" w:themeFillTint="33"/>
          </w:tcPr>
          <w:p w14:paraId="1F78B700" w14:textId="05826F65" w:rsidR="0070283E" w:rsidRPr="00AE00DD" w:rsidRDefault="0070283E" w:rsidP="00A40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0DD">
              <w:rPr>
                <w:rFonts w:ascii="Times New Roman" w:hAnsi="Times New Roman" w:cs="Times New Roman"/>
                <w:sz w:val="20"/>
                <w:szCs w:val="20"/>
              </w:rPr>
              <w:t>По результатам заседания экспертного совета</w:t>
            </w:r>
          </w:p>
        </w:tc>
      </w:tr>
      <w:tr w:rsidR="0070283E" w14:paraId="78516DF3" w14:textId="77777777" w:rsidTr="0070283E">
        <w:tc>
          <w:tcPr>
            <w:tcW w:w="540" w:type="dxa"/>
            <w:vMerge/>
            <w:shd w:val="clear" w:color="auto" w:fill="E2EFD9" w:themeFill="accent6" w:themeFillTint="33"/>
          </w:tcPr>
          <w:p w14:paraId="1EC80D90" w14:textId="77777777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E2EFD9" w:themeFill="accent6" w:themeFillTint="33"/>
          </w:tcPr>
          <w:p w14:paraId="7BBD16F7" w14:textId="77777777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E2EFD9" w:themeFill="accent6" w:themeFillTint="33"/>
          </w:tcPr>
          <w:p w14:paraId="2026F0C7" w14:textId="77777777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E2EFD9" w:themeFill="accent6" w:themeFillTint="33"/>
          </w:tcPr>
          <w:p w14:paraId="1F49883F" w14:textId="77777777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  <w:vAlign w:val="center"/>
          </w:tcPr>
          <w:p w14:paraId="10EFBD44" w14:textId="000E1E6A" w:rsidR="0070283E" w:rsidRDefault="0070283E" w:rsidP="0070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583C8B4E" w14:textId="16DD9B99" w:rsidR="0070283E" w:rsidRPr="006E1494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94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5B9129E" w14:textId="61760671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7EBB3A0" w14:textId="599621CC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64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480C04B9" w14:textId="5FD66922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101E186F" w14:textId="77777777" w:rsidR="0070283E" w:rsidRDefault="0070283E" w:rsidP="00D0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shd w:val="clear" w:color="auto" w:fill="E2EFD9" w:themeFill="accent6" w:themeFillTint="33"/>
          </w:tcPr>
          <w:p w14:paraId="6D9C0B06" w14:textId="77777777" w:rsidR="0070283E" w:rsidRPr="00AE00DD" w:rsidRDefault="0070283E" w:rsidP="00D01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175" w14:paraId="7F966228" w14:textId="77777777" w:rsidTr="0070283E">
        <w:tc>
          <w:tcPr>
            <w:tcW w:w="540" w:type="dxa"/>
            <w:vMerge/>
            <w:shd w:val="clear" w:color="auto" w:fill="E2EFD9" w:themeFill="accent6" w:themeFillTint="33"/>
          </w:tcPr>
          <w:p w14:paraId="599394E8" w14:textId="77777777" w:rsidR="00A40175" w:rsidRDefault="00A40175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E2EFD9" w:themeFill="accent6" w:themeFillTint="33"/>
          </w:tcPr>
          <w:p w14:paraId="0DC4698B" w14:textId="77777777" w:rsidR="00A40175" w:rsidRDefault="00A40175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E2EFD9" w:themeFill="accent6" w:themeFillTint="33"/>
          </w:tcPr>
          <w:p w14:paraId="4311A421" w14:textId="77777777" w:rsidR="00A40175" w:rsidRDefault="00A40175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E2EFD9" w:themeFill="accent6" w:themeFillTint="33"/>
          </w:tcPr>
          <w:p w14:paraId="16D26D64" w14:textId="77777777" w:rsidR="00A40175" w:rsidRDefault="00A40175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1BB6248" w14:textId="4234FB6D" w:rsidR="00A40175" w:rsidRPr="003360C0" w:rsidRDefault="00A40175" w:rsidP="0070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2CB62C8A" w14:textId="48E8A309" w:rsidR="00A40175" w:rsidRPr="006E1494" w:rsidRDefault="00A40175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94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3D76F71" w14:textId="2599D38E" w:rsidR="00A40175" w:rsidRDefault="00A40175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ADB1C90" w14:textId="335525A1" w:rsidR="00A40175" w:rsidRDefault="00A40175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64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47F1CD59" w14:textId="77777777" w:rsidR="00A40175" w:rsidRDefault="00A40175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64">
              <w:rPr>
                <w:rFonts w:ascii="Times New Roman" w:hAnsi="Times New Roman" w:cs="Times New Roman"/>
                <w:sz w:val="24"/>
                <w:szCs w:val="24"/>
              </w:rPr>
              <w:t>Экспертный совет по направлению</w:t>
            </w:r>
          </w:p>
          <w:p w14:paraId="22E3AA57" w14:textId="6386DDA4" w:rsidR="00A40175" w:rsidRDefault="00A40175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022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146F4D4" w14:textId="357849D2" w:rsidR="00A40175" w:rsidRDefault="00964BA9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40175">
              <w:rPr>
                <w:rFonts w:ascii="Times New Roman" w:hAnsi="Times New Roman" w:cs="Times New Roman"/>
                <w:sz w:val="24"/>
                <w:szCs w:val="24"/>
              </w:rPr>
              <w:t>.03.2024-25.04.2024</w:t>
            </w:r>
          </w:p>
          <w:p w14:paraId="130A7FE9" w14:textId="1A2B264F" w:rsidR="00A40175" w:rsidRDefault="00A40175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FF">
              <w:rPr>
                <w:rFonts w:ascii="Times New Roman" w:hAnsi="Times New Roman" w:cs="Times New Roman"/>
                <w:sz w:val="20"/>
                <w:szCs w:val="20"/>
              </w:rPr>
              <w:t xml:space="preserve">В Навигаторе ДО Рязанской области </w:t>
            </w:r>
          </w:p>
        </w:tc>
        <w:tc>
          <w:tcPr>
            <w:tcW w:w="2046" w:type="dxa"/>
            <w:shd w:val="clear" w:color="auto" w:fill="E2EFD9" w:themeFill="accent6" w:themeFillTint="33"/>
          </w:tcPr>
          <w:p w14:paraId="14D9B8E2" w14:textId="2130D6DA" w:rsidR="00A40175" w:rsidRPr="00AE00DD" w:rsidRDefault="00AE00DD" w:rsidP="00A40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0DD">
              <w:rPr>
                <w:rFonts w:ascii="Times New Roman" w:hAnsi="Times New Roman" w:cs="Times New Roman"/>
                <w:sz w:val="20"/>
                <w:szCs w:val="20"/>
              </w:rPr>
              <w:t>По результатам заседания экспертного совета</w:t>
            </w:r>
          </w:p>
        </w:tc>
      </w:tr>
      <w:tr w:rsidR="00A40175" w14:paraId="65FAB0EF" w14:textId="77777777" w:rsidTr="0070283E">
        <w:tc>
          <w:tcPr>
            <w:tcW w:w="540" w:type="dxa"/>
            <w:vMerge/>
            <w:shd w:val="clear" w:color="auto" w:fill="E2EFD9" w:themeFill="accent6" w:themeFillTint="33"/>
          </w:tcPr>
          <w:p w14:paraId="48C02C61" w14:textId="77777777" w:rsidR="00A40175" w:rsidRDefault="00A40175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E2EFD9" w:themeFill="accent6" w:themeFillTint="33"/>
          </w:tcPr>
          <w:p w14:paraId="0F735198" w14:textId="77777777" w:rsidR="00A40175" w:rsidRDefault="00A40175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E2EFD9" w:themeFill="accent6" w:themeFillTint="33"/>
          </w:tcPr>
          <w:p w14:paraId="560DEB37" w14:textId="77777777" w:rsidR="00A40175" w:rsidRDefault="00A40175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E2EFD9" w:themeFill="accent6" w:themeFillTint="33"/>
          </w:tcPr>
          <w:p w14:paraId="6F058341" w14:textId="77777777" w:rsidR="00A40175" w:rsidRDefault="00A40175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189527E" w14:textId="3AEDA24D" w:rsidR="00A40175" w:rsidRDefault="00A40175" w:rsidP="0070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C2E8B9B" w14:textId="356948EA" w:rsidR="00A40175" w:rsidRPr="006E1494" w:rsidRDefault="008E09CA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9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0AE9F5D" w14:textId="4E09E014" w:rsidR="00A40175" w:rsidRDefault="00A40175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6247566" w14:textId="40104B68" w:rsidR="00A40175" w:rsidRPr="00022464" w:rsidRDefault="00A40175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9EFC417" w14:textId="77777777" w:rsidR="00A40175" w:rsidRDefault="00A40175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64">
              <w:rPr>
                <w:rFonts w:ascii="Times New Roman" w:hAnsi="Times New Roman" w:cs="Times New Roman"/>
                <w:sz w:val="24"/>
                <w:szCs w:val="24"/>
              </w:rPr>
              <w:t>Экспертный совет по направлению</w:t>
            </w:r>
          </w:p>
          <w:p w14:paraId="2FB88FE4" w14:textId="4E424BBF" w:rsidR="00A40175" w:rsidRPr="00022464" w:rsidRDefault="00A40175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022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6DF51D4" w14:textId="7D2FC0F0" w:rsidR="00A40175" w:rsidRDefault="00964BA9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40175">
              <w:rPr>
                <w:rFonts w:ascii="Times New Roman" w:hAnsi="Times New Roman" w:cs="Times New Roman"/>
                <w:sz w:val="24"/>
                <w:szCs w:val="24"/>
              </w:rPr>
              <w:t>.03.2024-25.04.2024</w:t>
            </w:r>
          </w:p>
          <w:p w14:paraId="5674DC64" w14:textId="705321BB" w:rsidR="00A40175" w:rsidRDefault="00A40175" w:rsidP="00A4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FF">
              <w:rPr>
                <w:rFonts w:ascii="Times New Roman" w:hAnsi="Times New Roman" w:cs="Times New Roman"/>
                <w:sz w:val="20"/>
                <w:szCs w:val="20"/>
              </w:rPr>
              <w:t xml:space="preserve">В Навигаторе ДО Рязанской области </w:t>
            </w:r>
          </w:p>
        </w:tc>
        <w:tc>
          <w:tcPr>
            <w:tcW w:w="2046" w:type="dxa"/>
            <w:shd w:val="clear" w:color="auto" w:fill="E2EFD9" w:themeFill="accent6" w:themeFillTint="33"/>
          </w:tcPr>
          <w:p w14:paraId="5C37DBDE" w14:textId="454E0389" w:rsidR="00A40175" w:rsidRPr="00AE00DD" w:rsidRDefault="00AE00DD" w:rsidP="00A40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0DD">
              <w:rPr>
                <w:rFonts w:ascii="Times New Roman" w:hAnsi="Times New Roman" w:cs="Times New Roman"/>
                <w:sz w:val="20"/>
                <w:szCs w:val="20"/>
              </w:rPr>
              <w:t>По результатам заседания экспертного совета</w:t>
            </w:r>
          </w:p>
        </w:tc>
      </w:tr>
      <w:tr w:rsidR="0070283E" w14:paraId="74D7B1D5" w14:textId="77777777" w:rsidTr="0070283E">
        <w:tc>
          <w:tcPr>
            <w:tcW w:w="540" w:type="dxa"/>
            <w:vMerge w:val="restart"/>
            <w:shd w:val="clear" w:color="auto" w:fill="D9E2F3" w:themeFill="accent1" w:themeFillTint="33"/>
          </w:tcPr>
          <w:p w14:paraId="7A02FA87" w14:textId="53B7A6FE" w:rsidR="0070283E" w:rsidRDefault="0070283E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vMerge w:val="restart"/>
            <w:shd w:val="clear" w:color="auto" w:fill="D9E2F3" w:themeFill="accent1" w:themeFillTint="33"/>
          </w:tcPr>
          <w:p w14:paraId="33055D0C" w14:textId="354AEADF" w:rsidR="0070283E" w:rsidRDefault="0070283E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июля-</w:t>
            </w:r>
          </w:p>
          <w:p w14:paraId="5F521975" w14:textId="16B8FE96" w:rsidR="0070283E" w:rsidRDefault="0070283E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621" w:type="dxa"/>
            <w:vMerge w:val="restart"/>
            <w:shd w:val="clear" w:color="auto" w:fill="D9E2F3" w:themeFill="accent1" w:themeFillTint="33"/>
          </w:tcPr>
          <w:p w14:paraId="6BA786A0" w14:textId="2EAA10F4" w:rsidR="0070283E" w:rsidRDefault="0070283E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vMerge w:val="restart"/>
            <w:shd w:val="clear" w:color="auto" w:fill="D9E2F3" w:themeFill="accent1" w:themeFillTint="33"/>
          </w:tcPr>
          <w:p w14:paraId="3BDCFE96" w14:textId="08D77DF8" w:rsidR="0070283E" w:rsidRDefault="0070283E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B01">
              <w:rPr>
                <w:rFonts w:ascii="Times New Roman" w:hAnsi="Times New Roman" w:cs="Times New Roman"/>
                <w:sz w:val="24"/>
                <w:szCs w:val="24"/>
              </w:rPr>
              <w:t>Наука будущего</w:t>
            </w:r>
          </w:p>
        </w:tc>
        <w:tc>
          <w:tcPr>
            <w:tcW w:w="1418" w:type="dxa"/>
            <w:vMerge w:val="restart"/>
            <w:shd w:val="clear" w:color="auto" w:fill="D9E2F3" w:themeFill="accent1" w:themeFillTint="33"/>
            <w:vAlign w:val="center"/>
          </w:tcPr>
          <w:p w14:paraId="087853D7" w14:textId="77777777" w:rsidR="0070283E" w:rsidRDefault="0070283E" w:rsidP="0070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1E">
              <w:rPr>
                <w:rFonts w:ascii="Times New Roman" w:hAnsi="Times New Roman" w:cs="Times New Roman"/>
              </w:rPr>
              <w:t>Наука</w:t>
            </w:r>
          </w:p>
          <w:p w14:paraId="14E4A243" w14:textId="57DA2277" w:rsidR="0070283E" w:rsidRDefault="0070283E" w:rsidP="0070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280B45B6" w14:textId="2D628461" w:rsidR="0070283E" w:rsidRDefault="0070283E" w:rsidP="0094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Инженерные каникулы,</w:t>
            </w:r>
          </w:p>
          <w:p w14:paraId="44C757D0" w14:textId="5B0173CD" w:rsidR="0070283E" w:rsidRDefault="0070283E" w:rsidP="00944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партнерская</w:t>
            </w:r>
            <w:r w:rsidRPr="007A1E87">
              <w:rPr>
                <w:rFonts w:ascii="Times New Roman" w:hAnsi="Times New Roman" w:cs="Times New Roman"/>
              </w:rPr>
              <w:t xml:space="preserve"> смена</w:t>
            </w:r>
            <w:r>
              <w:rPr>
                <w:rFonts w:ascii="Times New Roman" w:hAnsi="Times New Roman" w:cs="Times New Roman"/>
              </w:rPr>
              <w:t xml:space="preserve"> с РГРТУ им. В.Ф. Уткина</w:t>
            </w:r>
          </w:p>
          <w:p w14:paraId="22319AD1" w14:textId="4A238813" w:rsidR="0070283E" w:rsidRDefault="0070283E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40CF96C" w14:textId="2E80AC51" w:rsidR="0070283E" w:rsidRPr="00934ED9" w:rsidRDefault="0070283E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2ED61C5" w14:textId="0CDC0911" w:rsidR="0070283E" w:rsidRDefault="0070283E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2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4F6633C6" w14:textId="77777777" w:rsidR="0070283E" w:rsidRPr="00D54A18" w:rsidRDefault="0070283E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8">
              <w:rPr>
                <w:rFonts w:ascii="Times New Roman" w:hAnsi="Times New Roman" w:cs="Times New Roman"/>
                <w:sz w:val="24"/>
                <w:szCs w:val="24"/>
              </w:rPr>
              <w:t>ЦОД «Гелиос»</w:t>
            </w:r>
          </w:p>
          <w:p w14:paraId="60C99899" w14:textId="1EDD105E" w:rsidR="0070283E" w:rsidRDefault="0070283E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8">
              <w:rPr>
                <w:rFonts w:ascii="Times New Roman" w:hAnsi="Times New Roman" w:cs="Times New Roman"/>
                <w:sz w:val="24"/>
                <w:szCs w:val="24"/>
              </w:rPr>
              <w:t>cod.rzn62@mail.ru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FC0A718" w14:textId="65137498" w:rsidR="0070283E" w:rsidRDefault="0070283E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27.03.2024-30.04.2024</w:t>
            </w:r>
          </w:p>
          <w:p w14:paraId="6733BA42" w14:textId="5414EC70" w:rsidR="0070283E" w:rsidRPr="007A1E87" w:rsidRDefault="0070283E" w:rsidP="00AE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В Навигаторе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43D">
              <w:rPr>
                <w:rFonts w:ascii="Times New Roman" w:hAnsi="Times New Roman" w:cs="Times New Roman"/>
                <w:sz w:val="24"/>
                <w:szCs w:val="24"/>
              </w:rPr>
              <w:t>02.05.202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743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743D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0F002CB" w14:textId="467D683E" w:rsidR="0070283E" w:rsidRPr="00D54A18" w:rsidRDefault="0070283E" w:rsidP="0094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D9E2F3" w:themeFill="accent1" w:themeFillTint="33"/>
          </w:tcPr>
          <w:p w14:paraId="03E4AE9C" w14:textId="77777777" w:rsidR="001E5B8B" w:rsidRPr="001E5B8B" w:rsidRDefault="001E5B8B" w:rsidP="001E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8B">
              <w:rPr>
                <w:rFonts w:ascii="Times New Roman" w:hAnsi="Times New Roman" w:cs="Times New Roman"/>
                <w:sz w:val="24"/>
                <w:szCs w:val="24"/>
              </w:rPr>
              <w:t>Достижения (участие в олимпиадах и конкурсах по профилю) +</w:t>
            </w:r>
          </w:p>
          <w:p w14:paraId="02A7FE17" w14:textId="33020CEB" w:rsidR="0070283E" w:rsidRDefault="001E5B8B" w:rsidP="001E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мотивационное письмо</w:t>
            </w:r>
          </w:p>
        </w:tc>
      </w:tr>
      <w:tr w:rsidR="0070283E" w14:paraId="1615E121" w14:textId="77777777" w:rsidTr="0070283E">
        <w:tc>
          <w:tcPr>
            <w:tcW w:w="540" w:type="dxa"/>
            <w:vMerge/>
            <w:shd w:val="clear" w:color="auto" w:fill="D9E2F3" w:themeFill="accent1" w:themeFillTint="33"/>
          </w:tcPr>
          <w:p w14:paraId="393FA15E" w14:textId="77777777" w:rsidR="0070283E" w:rsidRDefault="0070283E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D9E2F3" w:themeFill="accent1" w:themeFillTint="33"/>
          </w:tcPr>
          <w:p w14:paraId="591E6079" w14:textId="77777777" w:rsidR="0070283E" w:rsidRDefault="0070283E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D9E2F3" w:themeFill="accent1" w:themeFillTint="33"/>
          </w:tcPr>
          <w:p w14:paraId="7D67ED2D" w14:textId="77777777" w:rsidR="0070283E" w:rsidRDefault="0070283E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D9E2F3" w:themeFill="accent1" w:themeFillTint="33"/>
          </w:tcPr>
          <w:p w14:paraId="5BF288C5" w14:textId="77777777" w:rsidR="0070283E" w:rsidRDefault="0070283E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E2F3" w:themeFill="accent1" w:themeFillTint="33"/>
            <w:vAlign w:val="center"/>
          </w:tcPr>
          <w:p w14:paraId="1702D4C8" w14:textId="0EB31D51" w:rsidR="0070283E" w:rsidRDefault="0070283E" w:rsidP="0070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62A9B2D4" w14:textId="61944B35" w:rsidR="0070283E" w:rsidRPr="00A752B2" w:rsidRDefault="0070283E" w:rsidP="001342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агрогенетике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Иннагрика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233E555F" w14:textId="45AF8B0B" w:rsidR="0070283E" w:rsidRPr="001E743D" w:rsidRDefault="0070283E" w:rsidP="001342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2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4339E6F" w14:textId="65DED6D0" w:rsidR="0070283E" w:rsidRDefault="0070283E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13885496" w14:textId="77777777" w:rsidR="0070283E" w:rsidRPr="00D54A18" w:rsidRDefault="0070283E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8">
              <w:rPr>
                <w:rFonts w:ascii="Times New Roman" w:hAnsi="Times New Roman" w:cs="Times New Roman"/>
                <w:sz w:val="24"/>
                <w:szCs w:val="24"/>
              </w:rPr>
              <w:t>ЦОД «Гелиос»</w:t>
            </w:r>
          </w:p>
          <w:p w14:paraId="295DD5A2" w14:textId="7021B93C" w:rsidR="0070283E" w:rsidRDefault="0070283E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8">
              <w:rPr>
                <w:rFonts w:ascii="Times New Roman" w:hAnsi="Times New Roman" w:cs="Times New Roman"/>
                <w:sz w:val="24"/>
                <w:szCs w:val="24"/>
              </w:rPr>
              <w:t>cod.rzn62@mail.ru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60D1435" w14:textId="0F97AF60" w:rsidR="0070283E" w:rsidRDefault="0070283E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01.04.2024-30.04.2024</w:t>
            </w:r>
          </w:p>
          <w:p w14:paraId="0FD98391" w14:textId="5ECCFF5B" w:rsidR="0070283E" w:rsidRPr="00D54A18" w:rsidRDefault="0070283E" w:rsidP="00134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В Навигаторе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 </w:t>
            </w:r>
          </w:p>
        </w:tc>
        <w:tc>
          <w:tcPr>
            <w:tcW w:w="2046" w:type="dxa"/>
            <w:shd w:val="clear" w:color="auto" w:fill="D9E2F3" w:themeFill="accent1" w:themeFillTint="33"/>
          </w:tcPr>
          <w:p w14:paraId="6E1F41AD" w14:textId="77777777" w:rsidR="0070283E" w:rsidRPr="007A1E87" w:rsidRDefault="0070283E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D">
              <w:rPr>
                <w:rFonts w:ascii="Times New Roman" w:hAnsi="Times New Roman" w:cs="Times New Roman"/>
                <w:sz w:val="24"/>
                <w:szCs w:val="24"/>
              </w:rPr>
              <w:t>02.05.202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743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743D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69911BE" w14:textId="796D388C" w:rsidR="0070283E" w:rsidRDefault="0070283E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3E" w14:paraId="4F6D8F1C" w14:textId="77777777" w:rsidTr="0070283E">
        <w:trPr>
          <w:trHeight w:val="562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13651C59" w14:textId="77777777" w:rsidR="0070283E" w:rsidRDefault="0070283E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D9E2F3" w:themeFill="accent1" w:themeFillTint="33"/>
          </w:tcPr>
          <w:p w14:paraId="28FD4818" w14:textId="77777777" w:rsidR="0070283E" w:rsidRDefault="0070283E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D9E2F3" w:themeFill="accent1" w:themeFillTint="33"/>
          </w:tcPr>
          <w:p w14:paraId="17C37851" w14:textId="77777777" w:rsidR="0070283E" w:rsidRDefault="0070283E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D9E2F3" w:themeFill="accent1" w:themeFillTint="33"/>
          </w:tcPr>
          <w:p w14:paraId="40EB8CB9" w14:textId="77777777" w:rsidR="0070283E" w:rsidRDefault="0070283E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D9E2F3" w:themeFill="accent1" w:themeFillTint="33"/>
            <w:vAlign w:val="center"/>
          </w:tcPr>
          <w:p w14:paraId="52E0068B" w14:textId="77777777" w:rsidR="0070283E" w:rsidRDefault="0070283E" w:rsidP="0070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14:paraId="2782721F" w14:textId="468E3613" w:rsidR="0070283E" w:rsidRDefault="0070283E" w:rsidP="0070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5260CBBA" w14:textId="66F5666C" w:rsidR="0070283E" w:rsidRDefault="0070283E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6748ED0" w14:textId="13ED07CD" w:rsidR="0070283E" w:rsidRDefault="0070283E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0979F26" w14:textId="108418DA" w:rsidR="0070283E" w:rsidRDefault="0070283E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2126" w:type="dxa"/>
            <w:vMerge w:val="restart"/>
            <w:shd w:val="clear" w:color="auto" w:fill="D9E2F3" w:themeFill="accent1" w:themeFillTint="33"/>
          </w:tcPr>
          <w:p w14:paraId="782F9885" w14:textId="77777777" w:rsidR="0070283E" w:rsidRDefault="0070283E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68AF6" w14:textId="77777777" w:rsidR="0070283E" w:rsidRDefault="0070283E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9D2F4" w14:textId="77777777" w:rsidR="0070283E" w:rsidRDefault="0070283E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1499F" w14:textId="274DC98C" w:rsidR="0070283E" w:rsidRDefault="0070283E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совет по направлению «Искусство»</w:t>
            </w:r>
          </w:p>
        </w:tc>
        <w:tc>
          <w:tcPr>
            <w:tcW w:w="1701" w:type="dxa"/>
            <w:vMerge w:val="restart"/>
            <w:shd w:val="clear" w:color="auto" w:fill="D9E2F3" w:themeFill="accent1" w:themeFillTint="33"/>
          </w:tcPr>
          <w:p w14:paraId="626A3A9E" w14:textId="77777777" w:rsidR="0070283E" w:rsidRDefault="0070283E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25.03.2024-30.04.2024</w:t>
            </w:r>
          </w:p>
          <w:p w14:paraId="1F85D0DC" w14:textId="77777777" w:rsidR="0070283E" w:rsidRDefault="0070283E" w:rsidP="00AE0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В Навигаторе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5261E34E" w14:textId="7532236C" w:rsidR="0070283E" w:rsidRPr="007A1E87" w:rsidRDefault="0070283E" w:rsidP="00AE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D">
              <w:rPr>
                <w:rFonts w:ascii="Times New Roman" w:hAnsi="Times New Roman" w:cs="Times New Roman"/>
                <w:sz w:val="24"/>
                <w:szCs w:val="24"/>
              </w:rPr>
              <w:t>02.05.202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743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743D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9324A47" w14:textId="1059FA0F" w:rsidR="0070283E" w:rsidRPr="00D54A18" w:rsidRDefault="0070283E" w:rsidP="00134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D9E2F3" w:themeFill="accent1" w:themeFillTint="33"/>
          </w:tcPr>
          <w:p w14:paraId="795866D2" w14:textId="2A0A7CA4" w:rsidR="0070283E" w:rsidRDefault="0070283E" w:rsidP="00AE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портфолио</w:t>
            </w:r>
          </w:p>
        </w:tc>
      </w:tr>
      <w:tr w:rsidR="0070283E" w14:paraId="643064F1" w14:textId="77777777" w:rsidTr="0070283E">
        <w:tc>
          <w:tcPr>
            <w:tcW w:w="540" w:type="dxa"/>
            <w:vMerge/>
            <w:shd w:val="clear" w:color="auto" w:fill="D9E2F3" w:themeFill="accent1" w:themeFillTint="33"/>
          </w:tcPr>
          <w:p w14:paraId="1230CFBD" w14:textId="77777777" w:rsidR="0070283E" w:rsidRDefault="0070283E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D9E2F3" w:themeFill="accent1" w:themeFillTint="33"/>
          </w:tcPr>
          <w:p w14:paraId="759E42F3" w14:textId="77777777" w:rsidR="0070283E" w:rsidRDefault="0070283E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D9E2F3" w:themeFill="accent1" w:themeFillTint="33"/>
          </w:tcPr>
          <w:p w14:paraId="537B5472" w14:textId="77777777" w:rsidR="0070283E" w:rsidRDefault="0070283E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D9E2F3" w:themeFill="accent1" w:themeFillTint="33"/>
          </w:tcPr>
          <w:p w14:paraId="3D63701B" w14:textId="77777777" w:rsidR="0070283E" w:rsidRDefault="0070283E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E2F3" w:themeFill="accent1" w:themeFillTint="33"/>
            <w:vAlign w:val="center"/>
          </w:tcPr>
          <w:p w14:paraId="2AD09BB8" w14:textId="2FB877FE" w:rsidR="0070283E" w:rsidRPr="000175D6" w:rsidRDefault="0070283E" w:rsidP="0070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1AFDC87D" w14:textId="0A371125" w:rsidR="0070283E" w:rsidRPr="000175D6" w:rsidRDefault="0070283E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D6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мастерство:</w:t>
            </w:r>
          </w:p>
          <w:p w14:paraId="1FF2A881" w14:textId="0E85EB73" w:rsidR="0070283E" w:rsidRPr="000175D6" w:rsidRDefault="0070283E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D6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B371B5B" w14:textId="77AA3E17" w:rsidR="0070283E" w:rsidRPr="000175D6" w:rsidRDefault="0070283E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C213844" w14:textId="6C88E070" w:rsidR="0070283E" w:rsidRPr="000175D6" w:rsidRDefault="0070283E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D6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2126" w:type="dxa"/>
            <w:vMerge/>
            <w:shd w:val="clear" w:color="auto" w:fill="D9E2F3" w:themeFill="accent1" w:themeFillTint="33"/>
          </w:tcPr>
          <w:p w14:paraId="31786A1C" w14:textId="77777777" w:rsidR="0070283E" w:rsidRDefault="0070283E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14:paraId="738B931A" w14:textId="091F020C" w:rsidR="0070283E" w:rsidRDefault="0070283E" w:rsidP="0094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D9E2F3" w:themeFill="accent1" w:themeFillTint="33"/>
          </w:tcPr>
          <w:p w14:paraId="4C9751F8" w14:textId="1C08DA10" w:rsidR="0070283E" w:rsidRPr="00AE00DD" w:rsidRDefault="0070283E" w:rsidP="0094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0DD">
              <w:rPr>
                <w:rFonts w:ascii="Times New Roman" w:hAnsi="Times New Roman" w:cs="Times New Roman"/>
                <w:sz w:val="20"/>
                <w:szCs w:val="20"/>
              </w:rPr>
              <w:t>По результатам заседания экспертного совета</w:t>
            </w:r>
          </w:p>
        </w:tc>
      </w:tr>
      <w:tr w:rsidR="0070283E" w14:paraId="62F2A9D0" w14:textId="77777777" w:rsidTr="0070283E">
        <w:tc>
          <w:tcPr>
            <w:tcW w:w="540" w:type="dxa"/>
            <w:vMerge/>
            <w:shd w:val="clear" w:color="auto" w:fill="D9E2F3" w:themeFill="accent1" w:themeFillTint="33"/>
          </w:tcPr>
          <w:p w14:paraId="447A0281" w14:textId="77777777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D9E2F3" w:themeFill="accent1" w:themeFillTint="33"/>
          </w:tcPr>
          <w:p w14:paraId="17BEE1F6" w14:textId="77777777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D9E2F3" w:themeFill="accent1" w:themeFillTint="33"/>
          </w:tcPr>
          <w:p w14:paraId="10EF5EB4" w14:textId="77777777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D9E2F3" w:themeFill="accent1" w:themeFillTint="33"/>
          </w:tcPr>
          <w:p w14:paraId="4A10EC0B" w14:textId="77777777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E2F3" w:themeFill="accent1" w:themeFillTint="33"/>
            <w:vAlign w:val="center"/>
          </w:tcPr>
          <w:p w14:paraId="063C34DF" w14:textId="03EDAB57" w:rsidR="0070283E" w:rsidRPr="000175D6" w:rsidRDefault="0070283E" w:rsidP="0070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4EC4FE71" w14:textId="7235DE65" w:rsidR="0070283E" w:rsidRPr="000175D6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D6"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6620E10" w14:textId="17A1BF9B" w:rsidR="0070283E" w:rsidRPr="000175D6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AC273ED" w14:textId="33405AFA" w:rsidR="0070283E" w:rsidRPr="000175D6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D6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2126" w:type="dxa"/>
            <w:vMerge/>
            <w:shd w:val="clear" w:color="auto" w:fill="D9E2F3" w:themeFill="accent1" w:themeFillTint="33"/>
          </w:tcPr>
          <w:p w14:paraId="00E6052C" w14:textId="77777777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E2F3" w:themeFill="accent1" w:themeFillTint="33"/>
          </w:tcPr>
          <w:p w14:paraId="136113B2" w14:textId="77777777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D9E2F3" w:themeFill="accent1" w:themeFillTint="33"/>
          </w:tcPr>
          <w:p w14:paraId="0E3D5BAD" w14:textId="226110EA" w:rsidR="0070283E" w:rsidRPr="00AE00DD" w:rsidRDefault="0070283E" w:rsidP="0018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0DD">
              <w:rPr>
                <w:rFonts w:ascii="Times New Roman" w:hAnsi="Times New Roman" w:cs="Times New Roman"/>
                <w:sz w:val="20"/>
                <w:szCs w:val="20"/>
              </w:rPr>
              <w:t>По результатам заседания экспертного совета</w:t>
            </w:r>
          </w:p>
        </w:tc>
      </w:tr>
      <w:tr w:rsidR="00DF12D0" w14:paraId="1E5E86C2" w14:textId="77777777" w:rsidTr="00E22BF6">
        <w:trPr>
          <w:trHeight w:val="1472"/>
        </w:trPr>
        <w:tc>
          <w:tcPr>
            <w:tcW w:w="540" w:type="dxa"/>
            <w:vMerge w:val="restart"/>
            <w:shd w:val="clear" w:color="auto" w:fill="FBE4D5" w:themeFill="accent2" w:themeFillTint="33"/>
          </w:tcPr>
          <w:p w14:paraId="78D67762" w14:textId="5751B9EC" w:rsidR="00DF12D0" w:rsidRDefault="00DF12D0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vMerge w:val="restart"/>
            <w:shd w:val="clear" w:color="auto" w:fill="FBE4D5" w:themeFill="accent2" w:themeFillTint="33"/>
          </w:tcPr>
          <w:p w14:paraId="56AEEEA0" w14:textId="492FB6C3" w:rsidR="00DF12D0" w:rsidRDefault="00DF12D0" w:rsidP="00326C23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августа-28 августа</w:t>
            </w:r>
          </w:p>
        </w:tc>
        <w:tc>
          <w:tcPr>
            <w:tcW w:w="621" w:type="dxa"/>
            <w:vMerge w:val="restart"/>
            <w:shd w:val="clear" w:color="auto" w:fill="FBE4D5" w:themeFill="accent2" w:themeFillTint="33"/>
          </w:tcPr>
          <w:p w14:paraId="10054C11" w14:textId="2098CC3C" w:rsidR="00DF12D0" w:rsidRDefault="00DF12D0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vMerge w:val="restart"/>
            <w:shd w:val="clear" w:color="auto" w:fill="FBE4D5" w:themeFill="accent2" w:themeFillTint="33"/>
          </w:tcPr>
          <w:p w14:paraId="6B30B50F" w14:textId="77777777" w:rsidR="00DF12D0" w:rsidRPr="006452C2" w:rsidRDefault="00DF12D0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2">
              <w:rPr>
                <w:rFonts w:ascii="Times New Roman" w:hAnsi="Times New Roman" w:cs="Times New Roman"/>
                <w:sz w:val="24"/>
                <w:szCs w:val="24"/>
              </w:rPr>
              <w:t>Техническая смена</w:t>
            </w:r>
          </w:p>
          <w:p w14:paraId="7DB73832" w14:textId="2F226D56" w:rsidR="00DF12D0" w:rsidRDefault="00DF12D0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2">
              <w:rPr>
                <w:rFonts w:ascii="Times New Roman" w:hAnsi="Times New Roman" w:cs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067870AC" w14:textId="77777777" w:rsidR="00DF12D0" w:rsidRDefault="00DF12D0" w:rsidP="0070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  <w:p w14:paraId="3643D6C8" w14:textId="16DE1865" w:rsidR="00DF12D0" w:rsidRDefault="00DF12D0" w:rsidP="0070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14:paraId="5DD616DF" w14:textId="77777777" w:rsidR="00DF12D0" w:rsidRDefault="00DF12D0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2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Партнерская смена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направленности </w:t>
            </w:r>
          </w:p>
          <w:p w14:paraId="63938FBF" w14:textId="7912B5D1" w:rsidR="00DF12D0" w:rsidRPr="006452C2" w:rsidRDefault="00DF12D0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2">
              <w:rPr>
                <w:rFonts w:ascii="Times New Roman" w:hAnsi="Times New Roman" w:cs="Times New Roman"/>
                <w:sz w:val="24"/>
                <w:szCs w:val="24"/>
              </w:rPr>
              <w:t>с ОГАУ ДО «ЦЦО «</w:t>
            </w:r>
            <w:r w:rsidRPr="0064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52C2">
              <w:rPr>
                <w:rFonts w:ascii="Times New Roman" w:hAnsi="Times New Roman" w:cs="Times New Roman"/>
                <w:sz w:val="24"/>
                <w:szCs w:val="24"/>
              </w:rPr>
              <w:t>Т-куб»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EFE6B1A" w14:textId="17ACC0A5" w:rsidR="00DF12D0" w:rsidRPr="006452C2" w:rsidRDefault="00DF12D0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294DFCC4" w14:textId="596747CA" w:rsidR="00DF12D0" w:rsidRPr="006452C2" w:rsidRDefault="00DF12D0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2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6A3A0605" w14:textId="77777777" w:rsidR="00DF12D0" w:rsidRPr="00D54A18" w:rsidRDefault="00DF12D0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8">
              <w:rPr>
                <w:rFonts w:ascii="Times New Roman" w:hAnsi="Times New Roman" w:cs="Times New Roman"/>
                <w:sz w:val="24"/>
                <w:szCs w:val="24"/>
              </w:rPr>
              <w:t>ЦОД «Гелиос»</w:t>
            </w:r>
          </w:p>
          <w:p w14:paraId="715FA0AE" w14:textId="4F05CE66" w:rsidR="00DF12D0" w:rsidRDefault="00DF12D0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18">
              <w:rPr>
                <w:rFonts w:ascii="Times New Roman" w:hAnsi="Times New Roman" w:cs="Times New Roman"/>
                <w:sz w:val="24"/>
                <w:szCs w:val="24"/>
              </w:rPr>
              <w:t>cod.rzn62@mail.ru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B2D2597" w14:textId="3A8DBDAE" w:rsidR="00DF12D0" w:rsidRDefault="00DF12D0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01.04.2024-30.04.2024</w:t>
            </w:r>
          </w:p>
          <w:p w14:paraId="2766541A" w14:textId="77777777" w:rsidR="00DF12D0" w:rsidRPr="00D54A18" w:rsidRDefault="00DF12D0" w:rsidP="00134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В Навигаторе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Рязанской области </w:t>
            </w:r>
          </w:p>
          <w:p w14:paraId="7CA4240D" w14:textId="1BB52F5B" w:rsidR="00DF12D0" w:rsidRPr="00D54A18" w:rsidRDefault="00DF12D0" w:rsidP="00134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  <w:shd w:val="clear" w:color="auto" w:fill="FBE4D5" w:themeFill="accent2" w:themeFillTint="33"/>
          </w:tcPr>
          <w:p w14:paraId="28995728" w14:textId="77777777" w:rsidR="00DF12D0" w:rsidRPr="007A1E87" w:rsidRDefault="00DF12D0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3D">
              <w:rPr>
                <w:rFonts w:ascii="Times New Roman" w:hAnsi="Times New Roman" w:cs="Times New Roman"/>
                <w:sz w:val="24"/>
                <w:szCs w:val="24"/>
              </w:rPr>
              <w:t>02.05.202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743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743D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007F5D7" w14:textId="0DE1C042" w:rsidR="00DF12D0" w:rsidRDefault="00DF12D0" w:rsidP="0013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3E" w14:paraId="591C69F8" w14:textId="77777777" w:rsidTr="0070283E">
        <w:tc>
          <w:tcPr>
            <w:tcW w:w="540" w:type="dxa"/>
            <w:vMerge/>
            <w:shd w:val="clear" w:color="auto" w:fill="FBE4D5" w:themeFill="accent2" w:themeFillTint="33"/>
          </w:tcPr>
          <w:p w14:paraId="7DCBD0BD" w14:textId="77777777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FBE4D5" w:themeFill="accent2" w:themeFillTint="33"/>
          </w:tcPr>
          <w:p w14:paraId="0F13D5FA" w14:textId="77777777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FBE4D5" w:themeFill="accent2" w:themeFillTint="33"/>
          </w:tcPr>
          <w:p w14:paraId="0704A048" w14:textId="77777777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BE4D5" w:themeFill="accent2" w:themeFillTint="33"/>
          </w:tcPr>
          <w:p w14:paraId="57859012" w14:textId="77777777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BE4D5" w:themeFill="accent2" w:themeFillTint="33"/>
            <w:vAlign w:val="center"/>
          </w:tcPr>
          <w:p w14:paraId="220AA0EC" w14:textId="77777777" w:rsidR="0070283E" w:rsidRDefault="0070283E" w:rsidP="0070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14:paraId="39F4D8EF" w14:textId="143876C8" w:rsidR="0070283E" w:rsidRDefault="0070283E" w:rsidP="00702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14:paraId="01330CDD" w14:textId="3D86B406" w:rsidR="0070283E" w:rsidRPr="00134709" w:rsidRDefault="0070283E" w:rsidP="00185A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1E8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1E812B11" w14:textId="6E31216B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5C5DE82B" w14:textId="7BE26B95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17595FE5" w14:textId="77777777" w:rsidR="0070283E" w:rsidRPr="007A1E87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87">
              <w:rPr>
                <w:rFonts w:ascii="Times New Roman" w:hAnsi="Times New Roman" w:cs="Times New Roman"/>
                <w:sz w:val="24"/>
                <w:szCs w:val="24"/>
              </w:rPr>
              <w:t>Центр спортивной подготовки Рязанской области</w:t>
            </w:r>
          </w:p>
          <w:p w14:paraId="19A0996B" w14:textId="5AC081BF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87">
              <w:rPr>
                <w:rFonts w:ascii="Times New Roman" w:hAnsi="Times New Roman" w:cs="Times New Roman"/>
                <w:sz w:val="24"/>
                <w:szCs w:val="24"/>
              </w:rPr>
              <w:t>gaurocsp@ryazangov.ru</w:t>
            </w:r>
          </w:p>
        </w:tc>
        <w:tc>
          <w:tcPr>
            <w:tcW w:w="1701" w:type="dxa"/>
            <w:vMerge w:val="restart"/>
            <w:shd w:val="clear" w:color="auto" w:fill="FBE4D5" w:themeFill="accent2" w:themeFillTint="33"/>
          </w:tcPr>
          <w:p w14:paraId="4B3BCBDC" w14:textId="7E14F5D1" w:rsidR="0070283E" w:rsidRPr="006452C2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2">
              <w:rPr>
                <w:rFonts w:ascii="Times New Roman" w:hAnsi="Times New Roman" w:cs="Times New Roman"/>
                <w:sz w:val="24"/>
                <w:szCs w:val="24"/>
              </w:rPr>
              <w:t>05.04.2024-10.05.2024</w:t>
            </w:r>
          </w:p>
          <w:p w14:paraId="412A6D4C" w14:textId="39D58F73" w:rsidR="0070283E" w:rsidRPr="006452C2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2">
              <w:rPr>
                <w:rFonts w:ascii="Times New Roman" w:hAnsi="Times New Roman" w:cs="Times New Roman"/>
                <w:sz w:val="20"/>
                <w:szCs w:val="20"/>
              </w:rPr>
              <w:t>В Навигаторе ДО Рязанской области</w:t>
            </w:r>
          </w:p>
        </w:tc>
        <w:tc>
          <w:tcPr>
            <w:tcW w:w="2046" w:type="dxa"/>
            <w:vMerge w:val="restart"/>
            <w:shd w:val="clear" w:color="auto" w:fill="FBE4D5" w:themeFill="accent2" w:themeFillTint="33"/>
          </w:tcPr>
          <w:p w14:paraId="13AFC4C5" w14:textId="6E67765B" w:rsidR="0070283E" w:rsidRPr="006452C2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C2">
              <w:rPr>
                <w:rFonts w:ascii="Times New Roman" w:hAnsi="Times New Roman" w:cs="Times New Roman"/>
                <w:sz w:val="24"/>
                <w:szCs w:val="24"/>
              </w:rPr>
              <w:t>10.05.2024-15.05.20</w:t>
            </w:r>
            <w:r w:rsidR="0037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52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0283E" w14:paraId="3C5B6496" w14:textId="77777777" w:rsidTr="00AE00DD">
        <w:tc>
          <w:tcPr>
            <w:tcW w:w="540" w:type="dxa"/>
            <w:vMerge/>
            <w:shd w:val="clear" w:color="auto" w:fill="FBE4D5" w:themeFill="accent2" w:themeFillTint="33"/>
          </w:tcPr>
          <w:p w14:paraId="3DAF3A8A" w14:textId="77777777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FBE4D5" w:themeFill="accent2" w:themeFillTint="33"/>
          </w:tcPr>
          <w:p w14:paraId="0665A3A4" w14:textId="77777777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FBE4D5" w:themeFill="accent2" w:themeFillTint="33"/>
          </w:tcPr>
          <w:p w14:paraId="04438673" w14:textId="77777777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BE4D5" w:themeFill="accent2" w:themeFillTint="33"/>
          </w:tcPr>
          <w:p w14:paraId="3E7F10DF" w14:textId="77777777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14:paraId="2D89A246" w14:textId="3017F479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14:paraId="14232FA0" w14:textId="3D53BBD2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4E6B896" w14:textId="248D182D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431C48ED" w14:textId="384634FB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3031BE0F" w14:textId="77777777" w:rsidR="0070283E" w:rsidRPr="00A61C82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82">
              <w:rPr>
                <w:rFonts w:ascii="Times New Roman" w:hAnsi="Times New Roman" w:cs="Times New Roman"/>
                <w:sz w:val="24"/>
                <w:szCs w:val="24"/>
              </w:rPr>
              <w:t>Центр спортивной подготовки Рязанской области</w:t>
            </w:r>
          </w:p>
          <w:p w14:paraId="42441375" w14:textId="7F550F53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C82">
              <w:rPr>
                <w:rFonts w:ascii="Times New Roman" w:hAnsi="Times New Roman" w:cs="Times New Roman"/>
                <w:sz w:val="24"/>
                <w:szCs w:val="24"/>
              </w:rPr>
              <w:t>gaurocsp@ryazangov.ru</w:t>
            </w:r>
          </w:p>
        </w:tc>
        <w:tc>
          <w:tcPr>
            <w:tcW w:w="1701" w:type="dxa"/>
            <w:vMerge/>
            <w:shd w:val="clear" w:color="auto" w:fill="FBE4D5" w:themeFill="accent2" w:themeFillTint="33"/>
          </w:tcPr>
          <w:p w14:paraId="48AB357D" w14:textId="77777777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shd w:val="clear" w:color="auto" w:fill="FBE4D5" w:themeFill="accent2" w:themeFillTint="33"/>
          </w:tcPr>
          <w:p w14:paraId="6B2FC8E9" w14:textId="77777777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3E" w14:paraId="175CDCB3" w14:textId="77777777" w:rsidTr="00AE00DD">
        <w:tc>
          <w:tcPr>
            <w:tcW w:w="540" w:type="dxa"/>
            <w:vMerge/>
            <w:shd w:val="clear" w:color="auto" w:fill="FBE4D5" w:themeFill="accent2" w:themeFillTint="33"/>
          </w:tcPr>
          <w:p w14:paraId="176935F7" w14:textId="77777777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FBE4D5" w:themeFill="accent2" w:themeFillTint="33"/>
          </w:tcPr>
          <w:p w14:paraId="3A47F4E9" w14:textId="74073A9E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FBE4D5" w:themeFill="accent2" w:themeFillTint="33"/>
          </w:tcPr>
          <w:p w14:paraId="758B609D" w14:textId="77777777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BE4D5" w:themeFill="accent2" w:themeFillTint="33"/>
          </w:tcPr>
          <w:p w14:paraId="2957447D" w14:textId="77777777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14:paraId="7F065C4B" w14:textId="336770D5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BE4D5" w:themeFill="accent2" w:themeFillTint="33"/>
          </w:tcPr>
          <w:p w14:paraId="320FB3CA" w14:textId="05C266A1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A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1F7120AE" w14:textId="77BAE1EC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75180C68" w14:textId="786B52C7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4AA8EE3C" w14:textId="77777777" w:rsidR="0070283E" w:rsidRPr="00917EA5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A5">
              <w:rPr>
                <w:rFonts w:ascii="Times New Roman" w:hAnsi="Times New Roman" w:cs="Times New Roman"/>
                <w:sz w:val="24"/>
                <w:szCs w:val="24"/>
              </w:rPr>
              <w:t>Центр спортивной подготовки Рязанской области</w:t>
            </w:r>
          </w:p>
          <w:p w14:paraId="51FF73F3" w14:textId="4DC83F8D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A5">
              <w:rPr>
                <w:rFonts w:ascii="Times New Roman" w:hAnsi="Times New Roman" w:cs="Times New Roman"/>
                <w:sz w:val="24"/>
                <w:szCs w:val="24"/>
              </w:rPr>
              <w:t>gaurocsp@ryazangov.ru</w:t>
            </w:r>
          </w:p>
        </w:tc>
        <w:tc>
          <w:tcPr>
            <w:tcW w:w="1701" w:type="dxa"/>
            <w:vMerge/>
            <w:shd w:val="clear" w:color="auto" w:fill="FBE4D5" w:themeFill="accent2" w:themeFillTint="33"/>
          </w:tcPr>
          <w:p w14:paraId="501008B8" w14:textId="77777777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shd w:val="clear" w:color="auto" w:fill="FBE4D5" w:themeFill="accent2" w:themeFillTint="33"/>
          </w:tcPr>
          <w:p w14:paraId="122B53B6" w14:textId="77777777" w:rsidR="0070283E" w:rsidRDefault="0070283E" w:rsidP="0018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A7577" w14:textId="5D4F1F95" w:rsidR="00AE52A3" w:rsidRPr="00D81764" w:rsidRDefault="00AE52A3" w:rsidP="00AE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52A3" w:rsidRPr="00D81764" w:rsidSect="00C46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B7"/>
    <w:rsid w:val="000175D6"/>
    <w:rsid w:val="00022464"/>
    <w:rsid w:val="0002511C"/>
    <w:rsid w:val="00053A23"/>
    <w:rsid w:val="00055F30"/>
    <w:rsid w:val="000E36F0"/>
    <w:rsid w:val="00134278"/>
    <w:rsid w:val="001342C0"/>
    <w:rsid w:val="00134709"/>
    <w:rsid w:val="00164395"/>
    <w:rsid w:val="00185AAE"/>
    <w:rsid w:val="001A33F4"/>
    <w:rsid w:val="001D2A26"/>
    <w:rsid w:val="001E5B8B"/>
    <w:rsid w:val="001E743D"/>
    <w:rsid w:val="00216FEB"/>
    <w:rsid w:val="0022356B"/>
    <w:rsid w:val="00263214"/>
    <w:rsid w:val="00295131"/>
    <w:rsid w:val="002A7B18"/>
    <w:rsid w:val="002C209E"/>
    <w:rsid w:val="002D646D"/>
    <w:rsid w:val="002E35DC"/>
    <w:rsid w:val="002E6C9E"/>
    <w:rsid w:val="002E6CEB"/>
    <w:rsid w:val="00326C23"/>
    <w:rsid w:val="003360C0"/>
    <w:rsid w:val="00357A32"/>
    <w:rsid w:val="00365CA7"/>
    <w:rsid w:val="00374680"/>
    <w:rsid w:val="00392645"/>
    <w:rsid w:val="003D34C0"/>
    <w:rsid w:val="003E2EC2"/>
    <w:rsid w:val="003F14FE"/>
    <w:rsid w:val="00411DA0"/>
    <w:rsid w:val="00440D54"/>
    <w:rsid w:val="004516F0"/>
    <w:rsid w:val="0046001A"/>
    <w:rsid w:val="004902CD"/>
    <w:rsid w:val="004A6B3C"/>
    <w:rsid w:val="004D4D29"/>
    <w:rsid w:val="005223A3"/>
    <w:rsid w:val="005546FC"/>
    <w:rsid w:val="005A0358"/>
    <w:rsid w:val="005F0E38"/>
    <w:rsid w:val="006003C4"/>
    <w:rsid w:val="006120B7"/>
    <w:rsid w:val="00640E2C"/>
    <w:rsid w:val="006440C9"/>
    <w:rsid w:val="006452C2"/>
    <w:rsid w:val="006D140A"/>
    <w:rsid w:val="006E1494"/>
    <w:rsid w:val="0070283E"/>
    <w:rsid w:val="007376E4"/>
    <w:rsid w:val="007826AB"/>
    <w:rsid w:val="00785DDB"/>
    <w:rsid w:val="007A1E87"/>
    <w:rsid w:val="007F0225"/>
    <w:rsid w:val="00807F01"/>
    <w:rsid w:val="00826BB9"/>
    <w:rsid w:val="008420BD"/>
    <w:rsid w:val="008865E7"/>
    <w:rsid w:val="008E09CA"/>
    <w:rsid w:val="008E52A1"/>
    <w:rsid w:val="008E587F"/>
    <w:rsid w:val="009140D4"/>
    <w:rsid w:val="009178B7"/>
    <w:rsid w:val="00917EA5"/>
    <w:rsid w:val="00934ED9"/>
    <w:rsid w:val="00944845"/>
    <w:rsid w:val="00957A16"/>
    <w:rsid w:val="00964BA9"/>
    <w:rsid w:val="009F1A43"/>
    <w:rsid w:val="00A200C6"/>
    <w:rsid w:val="00A40175"/>
    <w:rsid w:val="00A61C82"/>
    <w:rsid w:val="00A638AD"/>
    <w:rsid w:val="00A752B2"/>
    <w:rsid w:val="00AC3BE6"/>
    <w:rsid w:val="00AD666B"/>
    <w:rsid w:val="00AE00DD"/>
    <w:rsid w:val="00AE52A3"/>
    <w:rsid w:val="00B061C5"/>
    <w:rsid w:val="00B11A09"/>
    <w:rsid w:val="00B243CA"/>
    <w:rsid w:val="00B45B01"/>
    <w:rsid w:val="00B4662B"/>
    <w:rsid w:val="00B46B41"/>
    <w:rsid w:val="00B708C8"/>
    <w:rsid w:val="00BA6B24"/>
    <w:rsid w:val="00BE425D"/>
    <w:rsid w:val="00C3495D"/>
    <w:rsid w:val="00C4688D"/>
    <w:rsid w:val="00C63A20"/>
    <w:rsid w:val="00CB21F9"/>
    <w:rsid w:val="00CF4A04"/>
    <w:rsid w:val="00CF6DBA"/>
    <w:rsid w:val="00D01184"/>
    <w:rsid w:val="00D47CFF"/>
    <w:rsid w:val="00D54A18"/>
    <w:rsid w:val="00D81764"/>
    <w:rsid w:val="00D95FE3"/>
    <w:rsid w:val="00D970A2"/>
    <w:rsid w:val="00D973C4"/>
    <w:rsid w:val="00DC721E"/>
    <w:rsid w:val="00DD1167"/>
    <w:rsid w:val="00DF12D0"/>
    <w:rsid w:val="00E05D09"/>
    <w:rsid w:val="00E15C1E"/>
    <w:rsid w:val="00E20C41"/>
    <w:rsid w:val="00E37934"/>
    <w:rsid w:val="00E37B20"/>
    <w:rsid w:val="00E42457"/>
    <w:rsid w:val="00ED6910"/>
    <w:rsid w:val="00EF36BB"/>
    <w:rsid w:val="00F53DF3"/>
    <w:rsid w:val="00F7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7712"/>
  <w15:docId w15:val="{AFAE5AC1-E0D2-4856-90F3-F002C878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61A4A-3CB4-40F3-A831-B5325B7D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</cp:lastModifiedBy>
  <cp:revision>42</cp:revision>
  <dcterms:created xsi:type="dcterms:W3CDTF">2023-04-11T09:33:00Z</dcterms:created>
  <dcterms:modified xsi:type="dcterms:W3CDTF">2024-04-05T13:32:00Z</dcterms:modified>
</cp:coreProperties>
</file>