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2199" w14:textId="7C411824" w:rsidR="00157576" w:rsidRDefault="00E05D92" w:rsidP="00F1375A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D92"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 очного этапа регионального трека Всероссийского конкурса научно-технологических проектов «Большие вызовы»</w:t>
      </w:r>
    </w:p>
    <w:p w14:paraId="21738C09" w14:textId="77777777" w:rsidR="00F1375A" w:rsidRDefault="00F1375A" w:rsidP="00F1375A">
      <w:pPr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6337AB8" w14:textId="05EAF2DC" w:rsidR="00E05D92" w:rsidRPr="00E67333" w:rsidRDefault="00E05D92" w:rsidP="00F1375A">
      <w:pPr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333">
        <w:rPr>
          <w:rFonts w:ascii="Times New Roman" w:hAnsi="Times New Roman" w:cs="Times New Roman"/>
          <w:i/>
          <w:iCs/>
          <w:sz w:val="28"/>
          <w:szCs w:val="28"/>
        </w:rPr>
        <w:t xml:space="preserve">Дата проведения: 23 марта </w:t>
      </w:r>
    </w:p>
    <w:p w14:paraId="4A79ED13" w14:textId="23842504" w:rsidR="00E05D92" w:rsidRPr="00E67333" w:rsidRDefault="00E05D92" w:rsidP="00F1375A">
      <w:pPr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333">
        <w:rPr>
          <w:rFonts w:ascii="Times New Roman" w:hAnsi="Times New Roman" w:cs="Times New Roman"/>
          <w:i/>
          <w:iCs/>
          <w:sz w:val="28"/>
          <w:szCs w:val="28"/>
        </w:rPr>
        <w:t>Место проведения: Центр одаренных детей «Гелиос»</w:t>
      </w:r>
      <w:r w:rsidR="00F1375A">
        <w:rPr>
          <w:rFonts w:ascii="Times New Roman" w:hAnsi="Times New Roman" w:cs="Times New Roman"/>
          <w:i/>
          <w:iCs/>
          <w:sz w:val="28"/>
          <w:szCs w:val="28"/>
        </w:rPr>
        <w:t>, ул. Новая, д. 53б</w:t>
      </w:r>
    </w:p>
    <w:p w14:paraId="0B9973A1" w14:textId="77777777" w:rsidR="00F1375A" w:rsidRDefault="00F1375A" w:rsidP="00F137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7ACB0E1" w14:textId="68CFEBE4" w:rsidR="00E05D92" w:rsidRDefault="00E05D92" w:rsidP="00F137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 – регистрация участников конкурса</w:t>
      </w:r>
    </w:p>
    <w:p w14:paraId="1DEEAAAF" w14:textId="48787656" w:rsidR="00E05D92" w:rsidRDefault="00E05D92" w:rsidP="00F137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торжественное открытие </w:t>
      </w:r>
      <w:r w:rsidR="00E67333">
        <w:rPr>
          <w:rFonts w:ascii="Times New Roman" w:hAnsi="Times New Roman" w:cs="Times New Roman"/>
          <w:sz w:val="28"/>
          <w:szCs w:val="28"/>
        </w:rPr>
        <w:t xml:space="preserve">очного этапа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14:paraId="19C3BD3F" w14:textId="25FB903F" w:rsidR="00E05D92" w:rsidRDefault="00E05D92" w:rsidP="00F137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защита проектов </w:t>
      </w:r>
    </w:p>
    <w:p w14:paraId="3ED99183" w14:textId="25DE7963" w:rsidR="00E05D92" w:rsidRDefault="00E05D92" w:rsidP="00F137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5D92">
        <w:rPr>
          <w:rFonts w:ascii="Times New Roman" w:hAnsi="Times New Roman" w:cs="Times New Roman"/>
          <w:sz w:val="28"/>
          <w:szCs w:val="28"/>
        </w:rPr>
        <w:t>аправлени</w:t>
      </w:r>
      <w:r w:rsidR="00E67333">
        <w:rPr>
          <w:rFonts w:ascii="Times New Roman" w:hAnsi="Times New Roman" w:cs="Times New Roman"/>
          <w:sz w:val="28"/>
          <w:szCs w:val="28"/>
        </w:rPr>
        <w:t>е</w:t>
      </w:r>
      <w:r w:rsidRPr="00E05D92">
        <w:rPr>
          <w:rFonts w:ascii="Times New Roman" w:hAnsi="Times New Roman" w:cs="Times New Roman"/>
          <w:sz w:val="28"/>
          <w:szCs w:val="28"/>
        </w:rPr>
        <w:t xml:space="preserve"> «Большие данные, искусственный интеллект, финансовые технологии и машинное обучение»</w:t>
      </w:r>
      <w:r w:rsidR="00E67333">
        <w:rPr>
          <w:rFonts w:ascii="Times New Roman" w:hAnsi="Times New Roman" w:cs="Times New Roman"/>
          <w:sz w:val="28"/>
          <w:szCs w:val="28"/>
        </w:rPr>
        <w:t xml:space="preserve"> </w:t>
      </w:r>
      <w:r w:rsidR="00F1375A">
        <w:rPr>
          <w:rFonts w:ascii="Times New Roman" w:hAnsi="Times New Roman" w:cs="Times New Roman"/>
          <w:sz w:val="28"/>
          <w:szCs w:val="28"/>
        </w:rPr>
        <w:t xml:space="preserve"> - </w:t>
      </w:r>
      <w:r w:rsidR="00E67333">
        <w:rPr>
          <w:rFonts w:ascii="Times New Roman" w:hAnsi="Times New Roman" w:cs="Times New Roman"/>
          <w:sz w:val="28"/>
          <w:szCs w:val="28"/>
        </w:rPr>
        <w:t>22 каб.</w:t>
      </w:r>
    </w:p>
    <w:p w14:paraId="27A642F2" w14:textId="40698B48" w:rsidR="00E67333" w:rsidRDefault="00E67333" w:rsidP="00F137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7333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7333">
        <w:rPr>
          <w:rFonts w:ascii="Times New Roman" w:hAnsi="Times New Roman" w:cs="Times New Roman"/>
          <w:sz w:val="28"/>
          <w:szCs w:val="28"/>
        </w:rPr>
        <w:t xml:space="preserve"> «Агропромышленные и биотехнологии» </w:t>
      </w:r>
      <w:r w:rsidR="00F137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32 каб</w:t>
      </w:r>
      <w:r w:rsidR="00F1375A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>коворкинг</w:t>
      </w:r>
    </w:p>
    <w:p w14:paraId="547391A8" w14:textId="1FD9797E" w:rsidR="00E67333" w:rsidRDefault="00E67333" w:rsidP="00F137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– </w:t>
      </w:r>
      <w:r w:rsidR="00F1375A">
        <w:rPr>
          <w:rFonts w:ascii="Times New Roman" w:hAnsi="Times New Roman" w:cs="Times New Roman"/>
          <w:sz w:val="28"/>
          <w:szCs w:val="28"/>
        </w:rPr>
        <w:t>обед</w:t>
      </w:r>
    </w:p>
    <w:p w14:paraId="34038FC6" w14:textId="1D5D0E15" w:rsidR="00E67333" w:rsidRPr="00E05D92" w:rsidRDefault="00E67333" w:rsidP="00F137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торжественное закрытие конкурса, награждение призеров и победителей</w:t>
      </w:r>
    </w:p>
    <w:sectPr w:rsidR="00E67333" w:rsidRPr="00E05D92" w:rsidSect="00F13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41"/>
    <w:rsid w:val="00157576"/>
    <w:rsid w:val="00E05D92"/>
    <w:rsid w:val="00E67333"/>
    <w:rsid w:val="00EB4041"/>
    <w:rsid w:val="00F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07AC"/>
  <w15:chartTrackingRefBased/>
  <w15:docId w15:val="{4E20CEF9-5A34-4981-AF93-DD6CD56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2022-03-16T12:45:00Z</dcterms:created>
  <dcterms:modified xsi:type="dcterms:W3CDTF">2022-03-17T09:20:00Z</dcterms:modified>
</cp:coreProperties>
</file>